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43" w:rsidRDefault="00490743" w:rsidP="00490743">
      <w:pPr>
        <w:tabs>
          <w:tab w:val="left" w:pos="2055"/>
        </w:tabs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25A0" w:rsidRPr="00D4122E" w:rsidRDefault="009225A0" w:rsidP="009225A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4122E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9225A0" w:rsidRPr="00852EE8" w:rsidRDefault="009225A0" w:rsidP="009225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Учебный план приведен в соответствие с федеральным учебным планом </w:t>
      </w:r>
      <w:proofErr w:type="gramStart"/>
      <w:r w:rsidRPr="00852EE8">
        <w:rPr>
          <w:rFonts w:ascii="Times New Roman" w:hAnsi="Times New Roman"/>
          <w:color w:val="000000"/>
          <w:sz w:val="28"/>
          <w:szCs w:val="28"/>
        </w:rPr>
        <w:t xml:space="preserve">Федеральной образовательной программы основного общего образования, утвержденной приказом </w:t>
      </w:r>
      <w:proofErr w:type="spellStart"/>
      <w:r w:rsidRPr="00852EE8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852EE8">
        <w:rPr>
          <w:rFonts w:ascii="Times New Roman" w:hAnsi="Times New Roman"/>
          <w:color w:val="000000"/>
          <w:sz w:val="28"/>
          <w:szCs w:val="28"/>
        </w:rPr>
        <w:t xml:space="preserve"> от 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852EE8">
        <w:rPr>
          <w:rFonts w:ascii="Times New Roman" w:hAnsi="Times New Roman"/>
          <w:color w:val="000000"/>
          <w:sz w:val="28"/>
          <w:szCs w:val="28"/>
        </w:rPr>
        <w:t>.11.2022 № 993 и составлен</w:t>
      </w:r>
      <w:proofErr w:type="gramEnd"/>
      <w:r w:rsidRPr="00852EE8">
        <w:rPr>
          <w:rFonts w:ascii="Times New Roman" w:hAnsi="Times New Roman"/>
          <w:color w:val="000000"/>
          <w:sz w:val="28"/>
          <w:szCs w:val="28"/>
        </w:rPr>
        <w:t xml:space="preserve"> с учетом:</w:t>
      </w:r>
    </w:p>
    <w:p w:rsidR="009225A0" w:rsidRPr="00852EE8" w:rsidRDefault="009225A0" w:rsidP="009225A0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2EE8">
        <w:rPr>
          <w:rFonts w:ascii="Times New Roman" w:hAnsi="Times New Roman"/>
          <w:color w:val="000000"/>
          <w:sz w:val="28"/>
          <w:szCs w:val="28"/>
        </w:rPr>
        <w:t xml:space="preserve">ФГОС ООО, утвержденным приказом </w:t>
      </w:r>
      <w:proofErr w:type="spellStart"/>
      <w:r w:rsidRPr="00852EE8">
        <w:rPr>
          <w:rFonts w:ascii="Times New Roman" w:hAnsi="Times New Roman"/>
          <w:color w:val="000000"/>
          <w:sz w:val="28"/>
          <w:szCs w:val="28"/>
        </w:rPr>
        <w:t>Минобнауки</w:t>
      </w:r>
      <w:proofErr w:type="spellEnd"/>
      <w:r w:rsidRPr="00852EE8">
        <w:rPr>
          <w:rFonts w:ascii="Times New Roman" w:hAnsi="Times New Roman"/>
          <w:color w:val="000000"/>
          <w:sz w:val="28"/>
          <w:szCs w:val="28"/>
        </w:rPr>
        <w:t xml:space="preserve"> от 17.12.2010 № 1897;</w:t>
      </w:r>
    </w:p>
    <w:p w:rsidR="009225A0" w:rsidRPr="00852EE8" w:rsidRDefault="009225A0" w:rsidP="009225A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Письмом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 Министерства образования, науки и молодежи Республики Крым от</w:t>
      </w:r>
      <w:r>
        <w:rPr>
          <w:rFonts w:ascii="Times New Roman" w:hAnsi="Times New Roman"/>
          <w:color w:val="000000"/>
          <w:sz w:val="28"/>
          <w:szCs w:val="28"/>
        </w:rPr>
        <w:t xml:space="preserve"> 05.07.2023г </w:t>
      </w:r>
      <w:r w:rsidRPr="00852EE8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3632/01-14</w:t>
      </w:r>
    </w:p>
    <w:p w:rsidR="009225A0" w:rsidRPr="00852EE8" w:rsidRDefault="009225A0" w:rsidP="009225A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852EE8">
        <w:rPr>
          <w:rFonts w:ascii="Times New Roman" w:hAnsi="Times New Roman"/>
          <w:color w:val="000000"/>
          <w:sz w:val="28"/>
          <w:szCs w:val="28"/>
        </w:rPr>
        <w:t xml:space="preserve">В связи с тем, что в школе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 2023/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852EE8">
        <w:rPr>
          <w:rFonts w:ascii="Times New Roman" w:hAnsi="Times New Roman"/>
          <w:color w:val="000000"/>
          <w:sz w:val="28"/>
          <w:szCs w:val="28"/>
        </w:rPr>
        <w:t>24 учебно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 осваивать ООП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ОО по ФГОС второго поколения будут 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–9-е классы,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только для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852EE8">
        <w:rPr>
          <w:rFonts w:ascii="Times New Roman" w:hAnsi="Times New Roman"/>
          <w:color w:val="000000"/>
          <w:sz w:val="28"/>
          <w:szCs w:val="28"/>
        </w:rPr>
        <w:t>–9-х классов.</w:t>
      </w:r>
      <w:proofErr w:type="gramEnd"/>
    </w:p>
    <w:p w:rsidR="009225A0" w:rsidRPr="00D828C1" w:rsidRDefault="009225A0" w:rsidP="009225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В основу учебного плана положен вариант федерального учебного плана №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Федеральной образовательной программы, утвержденной приказом </w:t>
      </w:r>
      <w:proofErr w:type="spellStart"/>
      <w:r w:rsidRPr="00D828C1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D828C1">
        <w:rPr>
          <w:rFonts w:ascii="Times New Roman" w:hAnsi="Times New Roman"/>
          <w:color w:val="000000"/>
          <w:sz w:val="28"/>
          <w:szCs w:val="28"/>
        </w:rPr>
        <w:t xml:space="preserve"> от 16.11.2022 № 99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828C1">
        <w:rPr>
          <w:rFonts w:ascii="Times New Roman" w:hAnsi="Times New Roman"/>
          <w:color w:val="000000"/>
          <w:sz w:val="28"/>
          <w:szCs w:val="28"/>
        </w:rPr>
        <w:t>. Вариант №</w:t>
      </w:r>
      <w:r>
        <w:rPr>
          <w:rFonts w:ascii="Times New Roman" w:hAnsi="Times New Roman"/>
          <w:color w:val="000000"/>
          <w:sz w:val="28"/>
          <w:szCs w:val="28"/>
        </w:rPr>
        <w:t xml:space="preserve"> 4 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предназначен для образовательных организаций, в которых обучение ведется на </w:t>
      </w:r>
      <w:r>
        <w:rPr>
          <w:rFonts w:ascii="Times New Roman" w:hAnsi="Times New Roman"/>
          <w:color w:val="000000"/>
          <w:sz w:val="28"/>
          <w:szCs w:val="28"/>
        </w:rPr>
        <w:t xml:space="preserve"> русском языке 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в режиме пятидневной учебной недели</w:t>
      </w:r>
      <w:r>
        <w:rPr>
          <w:rFonts w:ascii="Times New Roman" w:hAnsi="Times New Roman"/>
          <w:color w:val="000000"/>
          <w:sz w:val="28"/>
          <w:szCs w:val="28"/>
        </w:rPr>
        <w:t xml:space="preserve"> и с изучением родного языка.</w:t>
      </w:r>
    </w:p>
    <w:p w:rsidR="009225A0" w:rsidRPr="006F762F" w:rsidRDefault="009225A0" w:rsidP="009225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762F">
        <w:rPr>
          <w:rFonts w:ascii="Times New Roman" w:hAnsi="Times New Roman"/>
          <w:color w:val="000000"/>
          <w:sz w:val="28"/>
          <w:szCs w:val="28"/>
        </w:rPr>
        <w:t xml:space="preserve">   Учебный план предусматривает пятилетний нормативный срок освоения образовательной программы основного общего образования.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6F762F">
        <w:rPr>
          <w:rFonts w:ascii="Times New Roman" w:hAnsi="Times New Roman"/>
          <w:color w:val="000000"/>
          <w:sz w:val="28"/>
          <w:szCs w:val="28"/>
        </w:rPr>
        <w:t>Продолжительность учебного года на уровне основного общего образования составляет 34 недели.</w:t>
      </w:r>
    </w:p>
    <w:p w:rsidR="009225A0" w:rsidRPr="006F762F" w:rsidRDefault="009225A0" w:rsidP="009225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6F762F">
        <w:rPr>
          <w:rFonts w:ascii="Times New Roman" w:hAnsi="Times New Roman"/>
          <w:color w:val="000000"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Виноградненская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</w:t>
      </w:r>
      <w:r w:rsidRPr="006F762F">
        <w:rPr>
          <w:rFonts w:ascii="Times New Roman" w:hAnsi="Times New Roman"/>
          <w:color w:val="000000"/>
          <w:sz w:val="28"/>
          <w:szCs w:val="28"/>
        </w:rPr>
        <w:t xml:space="preserve">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 Объем максимально допустимой образовательной нагрузки в течение дня в 8-9-х классах – </w:t>
      </w:r>
      <w:r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Pr="006F762F">
        <w:rPr>
          <w:rFonts w:ascii="Times New Roman" w:hAnsi="Times New Roman"/>
          <w:color w:val="000000"/>
          <w:sz w:val="28"/>
          <w:szCs w:val="28"/>
        </w:rPr>
        <w:t>семи уроков.</w:t>
      </w:r>
    </w:p>
    <w:p w:rsidR="009225A0" w:rsidRPr="006F762F" w:rsidRDefault="009225A0" w:rsidP="009225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6F762F">
        <w:rPr>
          <w:rFonts w:ascii="Times New Roman" w:hAnsi="Times New Roman"/>
          <w:color w:val="000000"/>
          <w:sz w:val="28"/>
          <w:szCs w:val="28"/>
        </w:rPr>
        <w:t xml:space="preserve">Количество часов, отведенных на освоение </w:t>
      </w:r>
      <w:proofErr w:type="gramStart"/>
      <w:r w:rsidRPr="006F762F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6F762F">
        <w:rPr>
          <w:rFonts w:ascii="Times New Roman" w:hAnsi="Times New Roman"/>
          <w:color w:val="000000"/>
          <w:sz w:val="28"/>
          <w:szCs w:val="28"/>
        </w:rPr>
        <w:t xml:space="preserve"> учебных предметов, курсов, модулей из обязательной части в совокупности не превышает величину недельной образовательной нагрузки:</w:t>
      </w:r>
    </w:p>
    <w:p w:rsidR="009225A0" w:rsidRPr="006F762F" w:rsidRDefault="009225A0" w:rsidP="009225A0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color w:val="000000"/>
          <w:sz w:val="28"/>
          <w:szCs w:val="28"/>
        </w:rPr>
      </w:pPr>
      <w:r w:rsidRPr="006F762F">
        <w:rPr>
          <w:rFonts w:ascii="Times New Roman" w:hAnsi="Times New Roman"/>
          <w:color w:val="000000"/>
          <w:sz w:val="28"/>
          <w:szCs w:val="28"/>
        </w:rPr>
        <w:t xml:space="preserve">8–9-х </w:t>
      </w:r>
      <w:proofErr w:type="gramStart"/>
      <w:r w:rsidRPr="006F762F">
        <w:rPr>
          <w:rFonts w:ascii="Times New Roman" w:hAnsi="Times New Roman"/>
          <w:color w:val="000000"/>
          <w:sz w:val="28"/>
          <w:szCs w:val="28"/>
        </w:rPr>
        <w:t>классах</w:t>
      </w:r>
      <w:proofErr w:type="gramEnd"/>
      <w:r w:rsidRPr="006F762F">
        <w:rPr>
          <w:rFonts w:ascii="Times New Roman" w:hAnsi="Times New Roman"/>
          <w:color w:val="000000"/>
          <w:sz w:val="28"/>
          <w:szCs w:val="28"/>
        </w:rPr>
        <w:t xml:space="preserve"> – 33 часа в неделю.</w:t>
      </w:r>
    </w:p>
    <w:p w:rsidR="009225A0" w:rsidRDefault="009225A0" w:rsidP="009225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762F">
        <w:rPr>
          <w:rFonts w:ascii="Times New Roman" w:hAnsi="Times New Roman"/>
          <w:color w:val="000000"/>
          <w:sz w:val="28"/>
          <w:szCs w:val="28"/>
        </w:rPr>
        <w:t>Общее количество часов учебных занятий за пять лет — 5338 часов.</w:t>
      </w:r>
    </w:p>
    <w:p w:rsidR="009225A0" w:rsidRDefault="009225A0" w:rsidP="009225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D828C1">
        <w:rPr>
          <w:rFonts w:ascii="Times New Roman" w:hAnsi="Times New Roman"/>
          <w:color w:val="000000"/>
          <w:sz w:val="28"/>
          <w:szCs w:val="28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9225A0" w:rsidRPr="006F762F" w:rsidRDefault="009225A0" w:rsidP="009225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25A0" w:rsidRPr="00D828C1" w:rsidRDefault="009225A0" w:rsidP="009225A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b/>
          <w:bCs/>
          <w:color w:val="000000"/>
          <w:sz w:val="28"/>
          <w:szCs w:val="28"/>
        </w:rPr>
        <w:t>Обязательная часть учебного плана</w:t>
      </w:r>
    </w:p>
    <w:p w:rsidR="009225A0" w:rsidRPr="00D828C1" w:rsidRDefault="009225A0" w:rsidP="009225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</w:t>
      </w:r>
      <w:r w:rsidRPr="00D828C1">
        <w:rPr>
          <w:rFonts w:ascii="Times New Roman" w:hAnsi="Times New Roman"/>
          <w:color w:val="000000"/>
          <w:sz w:val="28"/>
          <w:szCs w:val="28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9225A0" w:rsidRPr="00D828C1" w:rsidRDefault="009225A0" w:rsidP="009225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Урочная деятельность направлена на достижение </w:t>
      </w:r>
      <w:proofErr w:type="gramStart"/>
      <w:r w:rsidRPr="00D828C1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D828C1">
        <w:rPr>
          <w:rFonts w:ascii="Times New Roman" w:hAnsi="Times New Roman"/>
          <w:color w:val="000000"/>
          <w:sz w:val="28"/>
          <w:szCs w:val="28"/>
        </w:rPr>
        <w:t xml:space="preserve"> планируемых результатов освоения программы </w:t>
      </w:r>
      <w:r>
        <w:rPr>
          <w:rFonts w:ascii="Times New Roman" w:hAnsi="Times New Roman"/>
          <w:color w:val="000000"/>
          <w:sz w:val="28"/>
          <w:szCs w:val="28"/>
        </w:rPr>
        <w:t>основного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общего образования с учетом обязательных для изучения учебных предметов.</w:t>
      </w:r>
    </w:p>
    <w:p w:rsidR="009225A0" w:rsidRPr="00D828C1" w:rsidRDefault="009225A0" w:rsidP="009225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Обязательная часть учебного плана включает в себя следующие предметные области:</w:t>
      </w:r>
    </w:p>
    <w:p w:rsidR="009225A0" w:rsidRDefault="009225A0" w:rsidP="009225A0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«Русский язык и лите</w:t>
      </w:r>
      <w:r>
        <w:rPr>
          <w:rFonts w:ascii="Times New Roman" w:hAnsi="Times New Roman"/>
          <w:color w:val="000000"/>
          <w:sz w:val="28"/>
          <w:szCs w:val="28"/>
        </w:rPr>
        <w:t>ратура</w:t>
      </w:r>
      <w:r w:rsidRPr="00D828C1">
        <w:rPr>
          <w:rFonts w:ascii="Times New Roman" w:hAnsi="Times New Roman"/>
          <w:color w:val="000000"/>
          <w:sz w:val="28"/>
          <w:szCs w:val="28"/>
        </w:rPr>
        <w:t>».</w:t>
      </w:r>
    </w:p>
    <w:p w:rsidR="009225A0" w:rsidRPr="00D828C1" w:rsidRDefault="009225A0" w:rsidP="009225A0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«Родной язык и родная литература».</w:t>
      </w:r>
    </w:p>
    <w:p w:rsidR="009225A0" w:rsidRPr="00D828C1" w:rsidRDefault="009225A0" w:rsidP="009225A0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«Иностранны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язык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828C1">
        <w:rPr>
          <w:rFonts w:ascii="Times New Roman" w:hAnsi="Times New Roman"/>
          <w:color w:val="000000"/>
          <w:sz w:val="28"/>
          <w:szCs w:val="28"/>
        </w:rPr>
        <w:t>».</w:t>
      </w:r>
    </w:p>
    <w:p w:rsidR="009225A0" w:rsidRPr="00D828C1" w:rsidRDefault="009225A0" w:rsidP="009225A0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«Математика и информатика».</w:t>
      </w:r>
    </w:p>
    <w:p w:rsidR="009225A0" w:rsidRPr="00D828C1" w:rsidRDefault="009225A0" w:rsidP="009225A0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Общественно-научные предметы</w:t>
      </w:r>
      <w:r w:rsidRPr="00D828C1">
        <w:rPr>
          <w:rFonts w:ascii="Times New Roman" w:hAnsi="Times New Roman"/>
          <w:color w:val="000000"/>
          <w:sz w:val="28"/>
          <w:szCs w:val="28"/>
        </w:rPr>
        <w:t>».</w:t>
      </w:r>
    </w:p>
    <w:p w:rsidR="009225A0" w:rsidRDefault="009225A0" w:rsidP="009225A0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Естественно-научные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предметы</w:t>
      </w:r>
      <w:r w:rsidRPr="00D828C1">
        <w:rPr>
          <w:rFonts w:ascii="Times New Roman" w:hAnsi="Times New Roman"/>
          <w:color w:val="000000"/>
          <w:sz w:val="28"/>
          <w:szCs w:val="28"/>
        </w:rPr>
        <w:t>».</w:t>
      </w:r>
    </w:p>
    <w:p w:rsidR="009225A0" w:rsidRPr="00D828C1" w:rsidRDefault="009225A0" w:rsidP="009225A0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«Основы духовно-нравственной культуры народов России».</w:t>
      </w:r>
    </w:p>
    <w:p w:rsidR="009225A0" w:rsidRPr="00D828C1" w:rsidRDefault="009225A0" w:rsidP="009225A0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«Искусство».</w:t>
      </w:r>
    </w:p>
    <w:p w:rsidR="009225A0" w:rsidRPr="00D828C1" w:rsidRDefault="009225A0" w:rsidP="009225A0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«Технология».</w:t>
      </w:r>
    </w:p>
    <w:p w:rsidR="009225A0" w:rsidRDefault="009225A0" w:rsidP="009225A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C0DDE">
        <w:rPr>
          <w:rFonts w:ascii="Times New Roman" w:hAnsi="Times New Roman"/>
          <w:color w:val="000000"/>
          <w:sz w:val="28"/>
          <w:szCs w:val="28"/>
        </w:rPr>
        <w:t>«Физическая культура</w:t>
      </w:r>
      <w:r>
        <w:rPr>
          <w:rFonts w:ascii="Times New Roman" w:hAnsi="Times New Roman"/>
          <w:color w:val="000000"/>
          <w:sz w:val="28"/>
          <w:szCs w:val="28"/>
        </w:rPr>
        <w:t xml:space="preserve"> и основы безопасности жизнедеятельности</w:t>
      </w:r>
      <w:r w:rsidRPr="005C0DDE">
        <w:rPr>
          <w:rFonts w:ascii="Times New Roman" w:hAnsi="Times New Roman"/>
          <w:color w:val="000000"/>
          <w:sz w:val="28"/>
          <w:szCs w:val="28"/>
        </w:rPr>
        <w:t>».</w:t>
      </w:r>
    </w:p>
    <w:p w:rsidR="009225A0" w:rsidRPr="005C0DDE" w:rsidRDefault="009225A0" w:rsidP="009225A0">
      <w:pPr>
        <w:spacing w:after="0"/>
        <w:ind w:left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25A0" w:rsidRPr="00085684" w:rsidRDefault="009225A0" w:rsidP="009225A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Обучение в 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Виноградненская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ведется на русском языке. </w:t>
      </w:r>
      <w:r>
        <w:rPr>
          <w:rFonts w:ascii="Times New Roman" w:hAnsi="Times New Roman"/>
          <w:color w:val="000000"/>
          <w:sz w:val="28"/>
          <w:szCs w:val="28"/>
        </w:rPr>
        <w:t xml:space="preserve">Учебный план </w:t>
      </w:r>
      <w:r w:rsidR="00E378A5">
        <w:rPr>
          <w:rFonts w:ascii="Times New Roman" w:hAnsi="Times New Roman"/>
          <w:color w:val="000000"/>
          <w:sz w:val="28"/>
          <w:szCs w:val="28"/>
        </w:rPr>
        <w:t>8-9 классов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</w:t>
      </w:r>
      <w:r>
        <w:rPr>
          <w:rFonts w:ascii="Times New Roman" w:hAnsi="Times New Roman"/>
          <w:color w:val="000000"/>
          <w:sz w:val="28"/>
          <w:szCs w:val="28"/>
        </w:rPr>
        <w:t xml:space="preserve">тели обучающихся в заявлениях 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выразили желания изучать указанные учебные предметы.</w:t>
      </w:r>
      <w:r>
        <w:rPr>
          <w:rFonts w:ascii="Times New Roman" w:hAnsi="Times New Roman"/>
          <w:color w:val="000000"/>
          <w:sz w:val="28"/>
          <w:szCs w:val="28"/>
        </w:rPr>
        <w:t xml:space="preserve"> При изучении родных языков классы делятся на группы. 1 группа изучает  родной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крымскотатарский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язык и литературу, 2 групп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родной  русский язык и литературу. «Родной язык» изучается в 1 и 2 четверти, «Родная литература» изучается в 3 и 4 четверти.</w:t>
      </w:r>
      <w:r w:rsidR="00E378A5">
        <w:rPr>
          <w:rFonts w:ascii="Times New Roman" w:hAnsi="Times New Roman"/>
          <w:color w:val="000000"/>
          <w:sz w:val="28"/>
          <w:szCs w:val="28"/>
        </w:rPr>
        <w:t xml:space="preserve"> В 9 классе изучается только предметная область «Родной язык» в первой и второй четверти.</w:t>
      </w:r>
    </w:p>
    <w:p w:rsidR="009225A0" w:rsidRPr="00085684" w:rsidRDefault="009225A0" w:rsidP="009225A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085684">
        <w:rPr>
          <w:rFonts w:ascii="Times New Roman" w:hAnsi="Times New Roman"/>
          <w:color w:val="000000"/>
          <w:sz w:val="28"/>
          <w:szCs w:val="28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 языки», так как родители в заявлениях не выразили желания изучать учебный предмет.</w:t>
      </w:r>
      <w:r>
        <w:rPr>
          <w:rFonts w:ascii="Times New Roman" w:hAnsi="Times New Roman"/>
          <w:color w:val="000000"/>
          <w:sz w:val="28"/>
          <w:szCs w:val="28"/>
        </w:rPr>
        <w:t xml:space="preserve"> В предметной области «Иностранный язык» продолжится изучение английского языка.</w:t>
      </w:r>
    </w:p>
    <w:p w:rsidR="009225A0" w:rsidRPr="00852EE8" w:rsidRDefault="009225A0" w:rsidP="009225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852EE8">
        <w:rPr>
          <w:rFonts w:ascii="Times New Roman" w:hAnsi="Times New Roman"/>
          <w:color w:val="000000"/>
          <w:sz w:val="28"/>
          <w:szCs w:val="28"/>
        </w:rPr>
        <w:t>В 2023/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852EE8">
        <w:rPr>
          <w:rFonts w:ascii="Times New Roman" w:hAnsi="Times New Roman"/>
          <w:color w:val="000000"/>
          <w:sz w:val="28"/>
          <w:szCs w:val="28"/>
        </w:rPr>
        <w:t>24</w:t>
      </w:r>
      <w:r w:rsidR="00E378A5">
        <w:rPr>
          <w:rFonts w:ascii="Times New Roman" w:hAnsi="Times New Roman"/>
          <w:color w:val="000000"/>
          <w:sz w:val="28"/>
          <w:szCs w:val="28"/>
        </w:rPr>
        <w:t xml:space="preserve"> учебный предмет математика в 8-9 классах изучается учебными курсами «Алгебра», «Геометрия», «Вероятность и статистика».</w:t>
      </w:r>
    </w:p>
    <w:p w:rsidR="009225A0" w:rsidRPr="009E164A" w:rsidRDefault="000664A4" w:rsidP="009225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225A0" w:rsidRPr="00852EE8">
        <w:rPr>
          <w:rFonts w:ascii="Times New Roman" w:hAnsi="Times New Roman"/>
          <w:color w:val="000000"/>
          <w:sz w:val="28"/>
          <w:szCs w:val="28"/>
        </w:rPr>
        <w:t>Учебный предмет «История» в рамках обязательной предметной области «Общественно-научные предметы» в соответствии с ФОП ООО включает в себя учебные курсы «История России» и «Всеобщая история</w:t>
      </w:r>
      <w:r w:rsidR="009225A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225A0" w:rsidRPr="00852EE8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225A0" w:rsidRPr="00852EE8">
        <w:rPr>
          <w:rFonts w:ascii="Times New Roman" w:hAnsi="Times New Roman"/>
          <w:color w:val="000000"/>
          <w:sz w:val="28"/>
          <w:szCs w:val="28"/>
        </w:rPr>
        <w:lastRenderedPageBreak/>
        <w:t xml:space="preserve">9-м классе в соответствии с ФОП ООО и Методическими рекомендациями, которые </w:t>
      </w:r>
      <w:proofErr w:type="spellStart"/>
      <w:r w:rsidR="009225A0" w:rsidRPr="00852EE8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="009225A0" w:rsidRPr="00852EE8">
        <w:rPr>
          <w:rFonts w:ascii="Times New Roman" w:hAnsi="Times New Roman"/>
          <w:color w:val="000000"/>
          <w:sz w:val="28"/>
          <w:szCs w:val="28"/>
        </w:rPr>
        <w:t xml:space="preserve"> направило письмом от 03.03.2023 № 03-327, в учебный предмет «История», помимо учебных курсов «История России» и «Всеобщая история», включен модуль «Введение в новейшую историю </w:t>
      </w:r>
      <w:r w:rsidR="009225A0" w:rsidRPr="009E164A">
        <w:rPr>
          <w:rFonts w:ascii="Times New Roman" w:hAnsi="Times New Roman"/>
          <w:color w:val="000000"/>
          <w:sz w:val="28"/>
          <w:szCs w:val="28"/>
        </w:rPr>
        <w:t>России».</w:t>
      </w:r>
    </w:p>
    <w:p w:rsidR="009225A0" w:rsidRPr="009E164A" w:rsidRDefault="009225A0" w:rsidP="009225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9E164A">
        <w:rPr>
          <w:rFonts w:ascii="Times New Roman" w:hAnsi="Times New Roman"/>
          <w:color w:val="000000"/>
          <w:sz w:val="28"/>
          <w:szCs w:val="28"/>
        </w:rPr>
        <w:t>В учебном плане уменьшено количество часов по сравнению с федеральным учебным планом на учебный предмет «Технология». Часы перераспределены с целью реализации модуля «Введение в новейшую историю России».</w:t>
      </w:r>
      <w:r w:rsidRPr="00F267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Для этого добавлено 0,5 часа на изучение предмета «История» в </w:t>
      </w:r>
      <w:r w:rsidR="000664A4">
        <w:rPr>
          <w:rFonts w:ascii="Times New Roman" w:hAnsi="Times New Roman"/>
          <w:color w:val="000000"/>
          <w:sz w:val="28"/>
          <w:szCs w:val="28"/>
        </w:rPr>
        <w:t xml:space="preserve"> 9 </w:t>
      </w:r>
      <w:r>
        <w:rPr>
          <w:rFonts w:ascii="Times New Roman" w:hAnsi="Times New Roman"/>
          <w:color w:val="000000"/>
          <w:sz w:val="28"/>
          <w:szCs w:val="28"/>
        </w:rPr>
        <w:t>класс</w:t>
      </w:r>
      <w:r w:rsidR="000664A4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225A0" w:rsidRPr="00085684" w:rsidRDefault="009225A0" w:rsidP="009225A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9225A0" w:rsidRDefault="009225A0" w:rsidP="009225A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8C1">
        <w:rPr>
          <w:rFonts w:ascii="Times New Roman" w:hAnsi="Times New Roman"/>
          <w:b/>
          <w:bCs/>
          <w:color w:val="000000"/>
          <w:sz w:val="28"/>
          <w:szCs w:val="28"/>
        </w:rPr>
        <w:t>Часть учебного плана,</w:t>
      </w:r>
    </w:p>
    <w:p w:rsidR="009225A0" w:rsidRPr="00D828C1" w:rsidRDefault="009225A0" w:rsidP="009225A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828C1">
        <w:rPr>
          <w:rFonts w:ascii="Times New Roman" w:hAnsi="Times New Roman"/>
          <w:b/>
          <w:bCs/>
          <w:color w:val="000000"/>
          <w:sz w:val="28"/>
          <w:szCs w:val="28"/>
        </w:rPr>
        <w:t>формируемая</w:t>
      </w:r>
      <w:proofErr w:type="gramEnd"/>
      <w:r w:rsidRPr="00D828C1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участниками образовательных отношений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225A0" w:rsidRDefault="009225A0" w:rsidP="009225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:rsidR="009225A0" w:rsidRPr="00D828C1" w:rsidRDefault="009225A0" w:rsidP="009225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В целях выполнения Концепции развития детско-юношеского спорта в Российской Федерации до 2030 года и в соответствии с письмом </w:t>
      </w:r>
      <w:proofErr w:type="spellStart"/>
      <w:r w:rsidRPr="00D828C1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D828C1">
        <w:rPr>
          <w:rFonts w:ascii="Times New Roman" w:hAnsi="Times New Roman"/>
          <w:color w:val="000000"/>
          <w:sz w:val="28"/>
          <w:szCs w:val="28"/>
        </w:rPr>
        <w:t xml:space="preserve"> от 21.12.2022 № ТВ-2859/03 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Виноградненская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реализует третий час физической активности за счет часов спортивных секций и спортивных клубов в рамках дополнительного образования детей.</w:t>
      </w:r>
    </w:p>
    <w:p w:rsidR="009225A0" w:rsidRDefault="009225A0" w:rsidP="009225A0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5A0" w:rsidRDefault="009225A0" w:rsidP="009225A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Pr="00D828C1">
        <w:rPr>
          <w:rFonts w:ascii="Times New Roman" w:hAnsi="Times New Roman"/>
          <w:b/>
          <w:bCs/>
          <w:color w:val="000000"/>
          <w:sz w:val="28"/>
          <w:szCs w:val="28"/>
        </w:rPr>
        <w:t>Формы промежуточной аттестации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F4D48" w:rsidRPr="00B50D07" w:rsidRDefault="000F4D48" w:rsidP="000F4D48">
      <w:pPr>
        <w:pStyle w:val="a7"/>
        <w:spacing w:before="36"/>
        <w:ind w:right="230" w:firstLine="719"/>
        <w:rPr>
          <w:sz w:val="28"/>
          <w:szCs w:val="28"/>
        </w:rPr>
      </w:pPr>
      <w:r w:rsidRPr="00B50D07">
        <w:rPr>
          <w:sz w:val="28"/>
          <w:szCs w:val="28"/>
        </w:rPr>
        <w:t xml:space="preserve">Освоение основной образовательной программы </w:t>
      </w:r>
      <w:r>
        <w:rPr>
          <w:sz w:val="28"/>
          <w:szCs w:val="28"/>
        </w:rPr>
        <w:t>основного</w:t>
      </w:r>
      <w:r w:rsidRPr="00B50D07">
        <w:rPr>
          <w:sz w:val="28"/>
          <w:szCs w:val="28"/>
        </w:rPr>
        <w:t xml:space="preserve"> общего образования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сопровождается</w:t>
      </w:r>
      <w:r w:rsidRPr="00B50D07">
        <w:rPr>
          <w:spacing w:val="-1"/>
          <w:sz w:val="28"/>
          <w:szCs w:val="28"/>
        </w:rPr>
        <w:t xml:space="preserve"> </w:t>
      </w:r>
      <w:r w:rsidRPr="00B50D07">
        <w:rPr>
          <w:sz w:val="28"/>
          <w:szCs w:val="28"/>
        </w:rPr>
        <w:t>годовой</w:t>
      </w:r>
      <w:r w:rsidRPr="00B50D07">
        <w:rPr>
          <w:spacing w:val="-1"/>
          <w:sz w:val="28"/>
          <w:szCs w:val="28"/>
        </w:rPr>
        <w:t xml:space="preserve"> </w:t>
      </w:r>
      <w:r w:rsidRPr="00B50D07">
        <w:rPr>
          <w:sz w:val="28"/>
          <w:szCs w:val="28"/>
        </w:rPr>
        <w:t>промежуточной аттестацией</w:t>
      </w:r>
      <w:r w:rsidRPr="00B50D07">
        <w:rPr>
          <w:spacing w:val="-1"/>
          <w:sz w:val="28"/>
          <w:szCs w:val="28"/>
        </w:rPr>
        <w:t xml:space="preserve"> </w:t>
      </w:r>
      <w:proofErr w:type="gramStart"/>
      <w:r w:rsidRPr="00B50D07">
        <w:rPr>
          <w:sz w:val="28"/>
          <w:szCs w:val="28"/>
        </w:rPr>
        <w:t>обучающихся</w:t>
      </w:r>
      <w:proofErr w:type="gramEnd"/>
      <w:r w:rsidRPr="00B50D07">
        <w:rPr>
          <w:sz w:val="28"/>
          <w:szCs w:val="28"/>
        </w:rPr>
        <w:t>.</w:t>
      </w:r>
    </w:p>
    <w:p w:rsidR="000F4D48" w:rsidRPr="00B50D07" w:rsidRDefault="000F4D48" w:rsidP="000F4D48">
      <w:pPr>
        <w:pStyle w:val="a7"/>
        <w:ind w:right="228" w:firstLine="707"/>
        <w:rPr>
          <w:sz w:val="28"/>
          <w:szCs w:val="28"/>
        </w:rPr>
      </w:pPr>
      <w:r w:rsidRPr="00B50D07">
        <w:rPr>
          <w:sz w:val="28"/>
          <w:szCs w:val="28"/>
        </w:rPr>
        <w:t>Промежуточная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аттестация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проходит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согласно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Положению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о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формах,</w:t>
      </w:r>
      <w:r w:rsidRPr="00B50D07">
        <w:rPr>
          <w:spacing w:val="-57"/>
          <w:sz w:val="28"/>
          <w:szCs w:val="28"/>
        </w:rPr>
        <w:t xml:space="preserve"> </w:t>
      </w:r>
      <w:r w:rsidRPr="00B50D07">
        <w:rPr>
          <w:sz w:val="28"/>
          <w:szCs w:val="28"/>
        </w:rPr>
        <w:t xml:space="preserve">периодичности и порядке текущего контроля успеваемости и промежуточной </w:t>
      </w:r>
      <w:proofErr w:type="gramStart"/>
      <w:r w:rsidRPr="00B50D07">
        <w:rPr>
          <w:sz w:val="28"/>
          <w:szCs w:val="28"/>
        </w:rPr>
        <w:t>аттестации</w:t>
      </w:r>
      <w:proofErr w:type="gramEnd"/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обучающихся</w:t>
      </w:r>
      <w:r w:rsidRPr="00B50D07">
        <w:rPr>
          <w:spacing w:val="-1"/>
          <w:sz w:val="28"/>
          <w:szCs w:val="28"/>
        </w:rPr>
        <w:t xml:space="preserve"> </w:t>
      </w:r>
      <w:r w:rsidR="00E378A5">
        <w:rPr>
          <w:sz w:val="28"/>
          <w:szCs w:val="28"/>
        </w:rPr>
        <w:t xml:space="preserve">МБОУ  </w:t>
      </w:r>
      <w:proofErr w:type="spellStart"/>
      <w:r w:rsidR="00E378A5">
        <w:rPr>
          <w:sz w:val="28"/>
          <w:szCs w:val="28"/>
        </w:rPr>
        <w:t>Виноградненская</w:t>
      </w:r>
      <w:proofErr w:type="spellEnd"/>
      <w:r w:rsidR="00E378A5">
        <w:rPr>
          <w:sz w:val="28"/>
          <w:szCs w:val="28"/>
        </w:rPr>
        <w:t xml:space="preserve"> СОШ, утвержденного приказом от 29.05.2023г № 89</w:t>
      </w:r>
    </w:p>
    <w:p w:rsidR="000F4D48" w:rsidRPr="00D828C1" w:rsidRDefault="000F4D48" w:rsidP="009225A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494C" w:rsidRDefault="0048494C" w:rsidP="0048494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8494C" w:rsidRDefault="0048494C" w:rsidP="000F4D48">
      <w:pPr>
        <w:spacing w:after="0" w:line="240" w:lineRule="auto"/>
        <w:rPr>
          <w:rFonts w:ascii="Times New Roman" w:hAnsi="Times New Roman"/>
          <w:b/>
        </w:rPr>
      </w:pPr>
    </w:p>
    <w:p w:rsidR="000F4D48" w:rsidRDefault="000F4D48" w:rsidP="000F4D48">
      <w:pPr>
        <w:spacing w:after="0" w:line="240" w:lineRule="auto"/>
        <w:rPr>
          <w:rFonts w:ascii="Times New Roman" w:hAnsi="Times New Roman"/>
          <w:b/>
        </w:rPr>
      </w:pPr>
    </w:p>
    <w:p w:rsidR="000F4D48" w:rsidRDefault="000F4D48" w:rsidP="000F4D48">
      <w:pPr>
        <w:spacing w:after="0" w:line="240" w:lineRule="auto"/>
        <w:rPr>
          <w:rFonts w:ascii="Times New Roman" w:hAnsi="Times New Roman"/>
          <w:b/>
        </w:rPr>
      </w:pPr>
    </w:p>
    <w:p w:rsidR="000F4D48" w:rsidRDefault="000F4D48" w:rsidP="000F4D48">
      <w:pPr>
        <w:spacing w:after="0" w:line="240" w:lineRule="auto"/>
        <w:rPr>
          <w:rFonts w:ascii="Times New Roman" w:hAnsi="Times New Roman"/>
          <w:b/>
        </w:rPr>
      </w:pPr>
    </w:p>
    <w:p w:rsidR="000F4D48" w:rsidRDefault="000F4D48" w:rsidP="000F4D48">
      <w:pPr>
        <w:spacing w:after="0" w:line="240" w:lineRule="auto"/>
        <w:rPr>
          <w:rFonts w:ascii="Times New Roman" w:hAnsi="Times New Roman"/>
          <w:b/>
        </w:rPr>
      </w:pPr>
    </w:p>
    <w:p w:rsidR="000F4D48" w:rsidRDefault="000F4D48" w:rsidP="000F4D48">
      <w:pPr>
        <w:spacing w:after="0" w:line="240" w:lineRule="auto"/>
        <w:rPr>
          <w:rFonts w:ascii="Times New Roman" w:hAnsi="Times New Roman"/>
          <w:b/>
        </w:rPr>
      </w:pPr>
    </w:p>
    <w:p w:rsidR="000F4D48" w:rsidRDefault="000F4D48" w:rsidP="000F4D48">
      <w:pPr>
        <w:spacing w:after="0" w:line="240" w:lineRule="auto"/>
        <w:rPr>
          <w:rFonts w:ascii="Times New Roman" w:hAnsi="Times New Roman"/>
          <w:b/>
        </w:rPr>
      </w:pPr>
    </w:p>
    <w:p w:rsidR="000F4D48" w:rsidRDefault="000F4D48" w:rsidP="000F4D48">
      <w:pPr>
        <w:spacing w:after="0" w:line="240" w:lineRule="auto"/>
        <w:rPr>
          <w:rFonts w:ascii="Times New Roman" w:hAnsi="Times New Roman"/>
          <w:b/>
        </w:rPr>
      </w:pPr>
    </w:p>
    <w:p w:rsidR="00E378A5" w:rsidRDefault="00E378A5" w:rsidP="000F4D48">
      <w:pPr>
        <w:spacing w:after="0" w:line="240" w:lineRule="auto"/>
        <w:rPr>
          <w:rFonts w:ascii="Times New Roman" w:hAnsi="Times New Roman"/>
          <w:b/>
        </w:rPr>
      </w:pPr>
    </w:p>
    <w:p w:rsidR="00E378A5" w:rsidRDefault="00E378A5" w:rsidP="000F4D48">
      <w:pPr>
        <w:spacing w:after="0" w:line="240" w:lineRule="auto"/>
        <w:rPr>
          <w:rFonts w:ascii="Times New Roman" w:hAnsi="Times New Roman"/>
          <w:b/>
        </w:rPr>
      </w:pPr>
    </w:p>
    <w:p w:rsidR="000F4D48" w:rsidRDefault="000F4D48" w:rsidP="000F4D48">
      <w:pPr>
        <w:spacing w:after="0" w:line="240" w:lineRule="auto"/>
        <w:rPr>
          <w:rFonts w:ascii="Times New Roman" w:hAnsi="Times New Roman"/>
          <w:b/>
        </w:rPr>
      </w:pPr>
    </w:p>
    <w:p w:rsidR="000F4D48" w:rsidRPr="000F4D48" w:rsidRDefault="000F4D48" w:rsidP="00E37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D48">
        <w:rPr>
          <w:rFonts w:ascii="Times New Roman" w:hAnsi="Times New Roman"/>
          <w:b/>
          <w:sz w:val="28"/>
          <w:szCs w:val="28"/>
        </w:rPr>
        <w:lastRenderedPageBreak/>
        <w:t>3. Сетки часов</w:t>
      </w:r>
    </w:p>
    <w:p w:rsidR="0048494C" w:rsidRDefault="0048494C" w:rsidP="0048494C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УЧЕБНЫЙ ПЛАН</w:t>
      </w:r>
    </w:p>
    <w:p w:rsidR="0048494C" w:rsidRPr="008C7BF4" w:rsidRDefault="0048494C" w:rsidP="0048494C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с русским языком обучения</w:t>
      </w:r>
    </w:p>
    <w:p w:rsidR="0048494C" w:rsidRPr="008C7BF4" w:rsidRDefault="0048494C" w:rsidP="0048494C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(5-дневная учебная неделя)</w:t>
      </w:r>
    </w:p>
    <w:p w:rsidR="0048494C" w:rsidRPr="008C7BF4" w:rsidRDefault="000F4D48" w:rsidP="0048494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недельная сетка часов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134"/>
        <w:gridCol w:w="2551"/>
        <w:gridCol w:w="1559"/>
        <w:gridCol w:w="1418"/>
        <w:gridCol w:w="1701"/>
      </w:tblGrid>
      <w:tr w:rsidR="000F4D48" w:rsidRPr="008C7BF4" w:rsidTr="00F13AF2">
        <w:tc>
          <w:tcPr>
            <w:tcW w:w="2836" w:type="dxa"/>
            <w:gridSpan w:val="2"/>
            <w:vMerge w:val="restart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551" w:type="dxa"/>
            <w:vMerge w:val="restart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2977" w:type="dxa"/>
            <w:gridSpan w:val="2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4D48">
              <w:rPr>
                <w:rFonts w:ascii="Times New Roman" w:hAnsi="Times New Roman"/>
                <w:b/>
              </w:rPr>
              <w:t>Количество часов в неделю по классам</w:t>
            </w:r>
          </w:p>
        </w:tc>
        <w:tc>
          <w:tcPr>
            <w:tcW w:w="1701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0F4D48" w:rsidRPr="008C7BF4" w:rsidTr="00F13AF2">
        <w:tc>
          <w:tcPr>
            <w:tcW w:w="2836" w:type="dxa"/>
            <w:gridSpan w:val="2"/>
            <w:vMerge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  <w:vMerge w:val="restart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4D48" w:rsidRPr="008C7BF4" w:rsidTr="00F13AF2">
        <w:tc>
          <w:tcPr>
            <w:tcW w:w="2836" w:type="dxa"/>
            <w:gridSpan w:val="2"/>
            <w:vMerge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0F4D48" w:rsidRPr="008C7BF4" w:rsidRDefault="000F4D48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1559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4D48" w:rsidRPr="008C7BF4" w:rsidTr="00F13AF2">
        <w:tc>
          <w:tcPr>
            <w:tcW w:w="2836" w:type="dxa"/>
            <w:gridSpan w:val="2"/>
            <w:vMerge w:val="restart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551" w:type="dxa"/>
          </w:tcPr>
          <w:p w:rsidR="000F4D48" w:rsidRPr="008C7BF4" w:rsidRDefault="000F4D48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59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0F4D48" w:rsidRPr="008C7BF4" w:rsidRDefault="00A11F17" w:rsidP="007E4B56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F4D48" w:rsidRPr="008C7BF4" w:rsidTr="00F13AF2">
        <w:tc>
          <w:tcPr>
            <w:tcW w:w="2836" w:type="dxa"/>
            <w:gridSpan w:val="2"/>
            <w:vMerge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F4D48" w:rsidRPr="008C7BF4" w:rsidRDefault="000F4D48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559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0F4D48" w:rsidRPr="008C7BF4" w:rsidRDefault="00A11F17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F4D48" w:rsidRPr="008C7BF4" w:rsidTr="00F13AF2">
        <w:trPr>
          <w:trHeight w:val="315"/>
        </w:trPr>
        <w:tc>
          <w:tcPr>
            <w:tcW w:w="2836" w:type="dxa"/>
            <w:gridSpan w:val="2"/>
            <w:vMerge w:val="restart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551" w:type="dxa"/>
          </w:tcPr>
          <w:p w:rsidR="000F4D48" w:rsidRPr="008C7BF4" w:rsidRDefault="000F4D48" w:rsidP="007E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</w:t>
            </w:r>
            <w:proofErr w:type="spellStart"/>
            <w:r>
              <w:rPr>
                <w:rFonts w:ascii="Times New Roman" w:hAnsi="Times New Roman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0F4D48" w:rsidRPr="00F02E5A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0,5</w:t>
            </w:r>
          </w:p>
        </w:tc>
        <w:tc>
          <w:tcPr>
            <w:tcW w:w="1418" w:type="dxa"/>
          </w:tcPr>
          <w:p w:rsidR="000F4D48" w:rsidRPr="00F02E5A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02E5A">
              <w:rPr>
                <w:rFonts w:ascii="Times New Roman" w:hAnsi="Times New Roman"/>
                <w:sz w:val="36"/>
                <w:szCs w:val="36"/>
                <w:vertAlign w:val="superscript"/>
              </w:rPr>
              <w:t>0,5</w:t>
            </w:r>
          </w:p>
        </w:tc>
        <w:tc>
          <w:tcPr>
            <w:tcW w:w="1701" w:type="dxa"/>
          </w:tcPr>
          <w:p w:rsidR="000F4D48" w:rsidRPr="00F02E5A" w:rsidRDefault="00A11F17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</w:t>
            </w:r>
          </w:p>
        </w:tc>
      </w:tr>
      <w:tr w:rsidR="000F4D48" w:rsidRPr="008C7BF4" w:rsidTr="00F13AF2">
        <w:trPr>
          <w:trHeight w:val="180"/>
        </w:trPr>
        <w:tc>
          <w:tcPr>
            <w:tcW w:w="2836" w:type="dxa"/>
            <w:gridSpan w:val="2"/>
            <w:vMerge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F4D48" w:rsidRPr="008C7BF4" w:rsidRDefault="000F4D48" w:rsidP="007E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русский)</w:t>
            </w:r>
          </w:p>
        </w:tc>
        <w:tc>
          <w:tcPr>
            <w:tcW w:w="1559" w:type="dxa"/>
          </w:tcPr>
          <w:p w:rsidR="000F4D48" w:rsidRPr="00F02E5A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0,5</w:t>
            </w:r>
          </w:p>
        </w:tc>
        <w:tc>
          <w:tcPr>
            <w:tcW w:w="1418" w:type="dxa"/>
          </w:tcPr>
          <w:p w:rsidR="000F4D48" w:rsidRPr="00F02E5A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02E5A">
              <w:rPr>
                <w:rFonts w:ascii="Times New Roman" w:hAnsi="Times New Roman"/>
                <w:sz w:val="36"/>
                <w:szCs w:val="36"/>
                <w:vertAlign w:val="superscript"/>
              </w:rPr>
              <w:t>0,5</w:t>
            </w:r>
          </w:p>
        </w:tc>
        <w:tc>
          <w:tcPr>
            <w:tcW w:w="1701" w:type="dxa"/>
          </w:tcPr>
          <w:p w:rsidR="000F4D48" w:rsidRPr="00F02E5A" w:rsidRDefault="00A11F17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</w:t>
            </w:r>
          </w:p>
        </w:tc>
      </w:tr>
      <w:tr w:rsidR="000F4D48" w:rsidRPr="008C7BF4" w:rsidTr="00F13AF2">
        <w:trPr>
          <w:trHeight w:val="270"/>
        </w:trPr>
        <w:tc>
          <w:tcPr>
            <w:tcW w:w="2836" w:type="dxa"/>
            <w:gridSpan w:val="2"/>
            <w:vMerge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F4D48" w:rsidRPr="008C7BF4" w:rsidRDefault="000F4D48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Родная литература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крымскотатарская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0F4D48" w:rsidRPr="00F02E5A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02E5A">
              <w:rPr>
                <w:rFonts w:ascii="Times New Roman" w:hAnsi="Times New Roman"/>
                <w:sz w:val="36"/>
                <w:szCs w:val="36"/>
                <w:vertAlign w:val="superscript"/>
              </w:rPr>
              <w:t>0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,</w:t>
            </w:r>
            <w:r w:rsidRPr="00F02E5A">
              <w:rPr>
                <w:rFonts w:ascii="Times New Roman" w:hAnsi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0F4D48" w:rsidRPr="00F02E5A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701" w:type="dxa"/>
          </w:tcPr>
          <w:p w:rsidR="000F4D48" w:rsidRPr="00F02E5A" w:rsidRDefault="00A11F17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0,5</w:t>
            </w:r>
          </w:p>
        </w:tc>
      </w:tr>
      <w:tr w:rsidR="000F4D48" w:rsidRPr="008C7BF4" w:rsidTr="00F13AF2">
        <w:trPr>
          <w:trHeight w:val="240"/>
        </w:trPr>
        <w:tc>
          <w:tcPr>
            <w:tcW w:w="2836" w:type="dxa"/>
            <w:gridSpan w:val="2"/>
            <w:vMerge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F4D48" w:rsidRPr="008C7BF4" w:rsidRDefault="000F4D48" w:rsidP="007E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1559" w:type="dxa"/>
          </w:tcPr>
          <w:p w:rsidR="000F4D48" w:rsidRPr="00F02E5A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02E5A">
              <w:rPr>
                <w:rFonts w:ascii="Times New Roman" w:hAnsi="Times New Roman"/>
                <w:sz w:val="36"/>
                <w:szCs w:val="36"/>
                <w:vertAlign w:val="superscript"/>
              </w:rPr>
              <w:t>0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,</w:t>
            </w:r>
            <w:r w:rsidRPr="00F02E5A">
              <w:rPr>
                <w:rFonts w:ascii="Times New Roman" w:hAnsi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0F4D48" w:rsidRPr="00F02E5A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701" w:type="dxa"/>
          </w:tcPr>
          <w:p w:rsidR="000F4D48" w:rsidRPr="008C7BF4" w:rsidRDefault="00A11F17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0F4D48" w:rsidRPr="008C7BF4" w:rsidTr="00F13AF2">
        <w:trPr>
          <w:trHeight w:val="516"/>
        </w:trPr>
        <w:tc>
          <w:tcPr>
            <w:tcW w:w="2836" w:type="dxa"/>
            <w:gridSpan w:val="2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551" w:type="dxa"/>
          </w:tcPr>
          <w:p w:rsidR="000F4D48" w:rsidRPr="008C7BF4" w:rsidRDefault="000F4D48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1559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0F4D48" w:rsidRPr="008C7BF4" w:rsidRDefault="00A11F17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378A5" w:rsidRPr="008C7BF4" w:rsidTr="00F13AF2">
        <w:tc>
          <w:tcPr>
            <w:tcW w:w="1702" w:type="dxa"/>
            <w:vMerge w:val="restart"/>
          </w:tcPr>
          <w:p w:rsidR="00E378A5" w:rsidRPr="008C7BF4" w:rsidRDefault="00F13AF2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134" w:type="dxa"/>
            <w:vMerge w:val="restart"/>
          </w:tcPr>
          <w:p w:rsidR="00E378A5" w:rsidRPr="00F13AF2" w:rsidRDefault="00F13AF2" w:rsidP="00F1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13AF2">
              <w:rPr>
                <w:rFonts w:ascii="Times New Roman" w:hAnsi="Times New Roman"/>
                <w:b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13AF2">
              <w:rPr>
                <w:rFonts w:ascii="Times New Roman" w:hAnsi="Times New Roman"/>
                <w:b/>
                <w:sz w:val="24"/>
                <w:szCs w:val="24"/>
              </w:rPr>
              <w:t>тика</w:t>
            </w:r>
            <w:proofErr w:type="gramEnd"/>
          </w:p>
        </w:tc>
        <w:tc>
          <w:tcPr>
            <w:tcW w:w="2551" w:type="dxa"/>
          </w:tcPr>
          <w:p w:rsidR="00E378A5" w:rsidRPr="008C7BF4" w:rsidRDefault="00E378A5" w:rsidP="000350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1559" w:type="dxa"/>
          </w:tcPr>
          <w:p w:rsidR="00E378A5" w:rsidRPr="008C7BF4" w:rsidRDefault="00E378A5" w:rsidP="00E378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E378A5" w:rsidRPr="008C7BF4" w:rsidRDefault="00E378A5" w:rsidP="00E378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E378A5" w:rsidRPr="008C7BF4" w:rsidRDefault="00E378A5" w:rsidP="00A11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378A5" w:rsidRPr="008C7BF4" w:rsidTr="00F13AF2">
        <w:tc>
          <w:tcPr>
            <w:tcW w:w="1702" w:type="dxa"/>
            <w:vMerge/>
          </w:tcPr>
          <w:p w:rsidR="00E378A5" w:rsidRPr="008C7BF4" w:rsidRDefault="00E378A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378A5" w:rsidRPr="008C7BF4" w:rsidRDefault="00E378A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378A5" w:rsidRPr="008C7BF4" w:rsidRDefault="00E378A5" w:rsidP="000350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559" w:type="dxa"/>
          </w:tcPr>
          <w:p w:rsidR="00E378A5" w:rsidRPr="008C7BF4" w:rsidRDefault="00E378A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E378A5" w:rsidRPr="008C7BF4" w:rsidRDefault="00E378A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E378A5" w:rsidRPr="008C7BF4" w:rsidRDefault="00E378A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378A5" w:rsidRPr="008C7BF4" w:rsidTr="00F13AF2">
        <w:tc>
          <w:tcPr>
            <w:tcW w:w="1702" w:type="dxa"/>
            <w:vMerge/>
          </w:tcPr>
          <w:p w:rsidR="00E378A5" w:rsidRPr="008C7BF4" w:rsidRDefault="00E378A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378A5" w:rsidRPr="008C7BF4" w:rsidRDefault="00E378A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378A5" w:rsidRPr="008C7BF4" w:rsidRDefault="00E378A5" w:rsidP="00035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1559" w:type="dxa"/>
          </w:tcPr>
          <w:p w:rsidR="00E378A5" w:rsidRPr="008C7BF4" w:rsidRDefault="00E378A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E378A5" w:rsidRPr="008C7BF4" w:rsidRDefault="00E378A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E378A5" w:rsidRDefault="00E378A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378A5" w:rsidRPr="008C7BF4" w:rsidTr="00F13AF2">
        <w:trPr>
          <w:trHeight w:val="70"/>
        </w:trPr>
        <w:tc>
          <w:tcPr>
            <w:tcW w:w="1702" w:type="dxa"/>
            <w:vMerge/>
          </w:tcPr>
          <w:p w:rsidR="00E378A5" w:rsidRPr="008C7BF4" w:rsidRDefault="00E378A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378A5" w:rsidRPr="008C7BF4" w:rsidRDefault="00E378A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378A5" w:rsidRPr="008C7BF4" w:rsidRDefault="00E378A5" w:rsidP="00035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559" w:type="dxa"/>
          </w:tcPr>
          <w:p w:rsidR="00E378A5" w:rsidRPr="008C7BF4" w:rsidRDefault="00E378A5" w:rsidP="00A11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E378A5" w:rsidRPr="008C7BF4" w:rsidRDefault="00E378A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E378A5" w:rsidRPr="008C7BF4" w:rsidRDefault="00E378A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F4D48" w:rsidRPr="008C7BF4" w:rsidTr="00F13AF2">
        <w:tc>
          <w:tcPr>
            <w:tcW w:w="2836" w:type="dxa"/>
            <w:gridSpan w:val="2"/>
            <w:vMerge w:val="restart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0F4D48" w:rsidRPr="008C7BF4" w:rsidRDefault="000F4D48" w:rsidP="000F4D48">
            <w:pPr>
              <w:spacing w:after="0" w:line="240" w:lineRule="auto"/>
              <w:rPr>
                <w:rFonts w:ascii="Times New Roman" w:hAnsi="Times New Roman"/>
              </w:rPr>
            </w:pPr>
            <w:r w:rsidRPr="00900C92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559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  <w:r w:rsidR="000664A4">
              <w:rPr>
                <w:rFonts w:ascii="Times New Roman" w:hAnsi="Times New Roman"/>
              </w:rPr>
              <w:t>+0,5</w:t>
            </w:r>
          </w:p>
        </w:tc>
        <w:tc>
          <w:tcPr>
            <w:tcW w:w="1701" w:type="dxa"/>
          </w:tcPr>
          <w:p w:rsidR="000F4D48" w:rsidRPr="008C7BF4" w:rsidRDefault="00A11F17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0F4D48" w:rsidRPr="008C7BF4" w:rsidTr="00F13AF2">
        <w:tc>
          <w:tcPr>
            <w:tcW w:w="2836" w:type="dxa"/>
            <w:gridSpan w:val="2"/>
            <w:vMerge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F4D48" w:rsidRPr="008C7BF4" w:rsidRDefault="000F4D48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F4D48" w:rsidRPr="008C7BF4" w:rsidRDefault="00A11F17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F4D48" w:rsidRPr="008C7BF4" w:rsidTr="00F13AF2">
        <w:tc>
          <w:tcPr>
            <w:tcW w:w="2836" w:type="dxa"/>
            <w:gridSpan w:val="2"/>
            <w:vMerge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F4D48" w:rsidRPr="008C7BF4" w:rsidRDefault="000F4D48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559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0F4D48" w:rsidRPr="008C7BF4" w:rsidRDefault="00A11F17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F4D48" w:rsidRPr="008C7BF4" w:rsidTr="00F13AF2">
        <w:tc>
          <w:tcPr>
            <w:tcW w:w="2836" w:type="dxa"/>
            <w:gridSpan w:val="2"/>
            <w:vMerge w:val="restart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7BF4">
              <w:rPr>
                <w:rFonts w:ascii="Times New Roman" w:hAnsi="Times New Roman"/>
              </w:rPr>
              <w:t>Естественно-научные</w:t>
            </w:r>
            <w:proofErr w:type="gramEnd"/>
            <w:r w:rsidRPr="008C7BF4"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2551" w:type="dxa"/>
          </w:tcPr>
          <w:p w:rsidR="000F4D48" w:rsidRPr="008C7BF4" w:rsidRDefault="000F4D48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559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0F4D48" w:rsidRPr="008C7BF4" w:rsidRDefault="00A11F17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F4D48" w:rsidRPr="008C7BF4" w:rsidTr="00F13AF2">
        <w:tc>
          <w:tcPr>
            <w:tcW w:w="2836" w:type="dxa"/>
            <w:gridSpan w:val="2"/>
            <w:vMerge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F4D48" w:rsidRPr="008C7BF4" w:rsidRDefault="000F4D48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559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0F4D48" w:rsidRPr="008C7BF4" w:rsidRDefault="00A11F17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F4D48" w:rsidRPr="008C7BF4" w:rsidTr="00F13AF2">
        <w:tc>
          <w:tcPr>
            <w:tcW w:w="2836" w:type="dxa"/>
            <w:gridSpan w:val="2"/>
            <w:vMerge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F4D48" w:rsidRPr="008C7BF4" w:rsidRDefault="000F4D48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559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</w:tr>
      <w:tr w:rsidR="000F4D48" w:rsidRPr="008C7BF4" w:rsidTr="00F13AF2">
        <w:tc>
          <w:tcPr>
            <w:tcW w:w="2836" w:type="dxa"/>
            <w:gridSpan w:val="2"/>
            <w:vMerge w:val="restart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551" w:type="dxa"/>
          </w:tcPr>
          <w:p w:rsidR="000F4D48" w:rsidRPr="008C7BF4" w:rsidRDefault="000F4D48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559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F4D48" w:rsidRPr="008C7BF4" w:rsidRDefault="00A11F17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D48" w:rsidRPr="008C7BF4" w:rsidTr="00F13AF2">
        <w:tc>
          <w:tcPr>
            <w:tcW w:w="2836" w:type="dxa"/>
            <w:gridSpan w:val="2"/>
            <w:vMerge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F4D48" w:rsidRPr="008C7BF4" w:rsidRDefault="000F4D48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559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F4D48" w:rsidRPr="008C7BF4" w:rsidRDefault="00A11F17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F4D48" w:rsidRPr="008C7BF4" w:rsidTr="00F13AF2">
        <w:tc>
          <w:tcPr>
            <w:tcW w:w="2836" w:type="dxa"/>
            <w:gridSpan w:val="2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51" w:type="dxa"/>
          </w:tcPr>
          <w:p w:rsidR="000F4D48" w:rsidRPr="008C7BF4" w:rsidRDefault="000F4D48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559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0F4D48" w:rsidRPr="008C7BF4" w:rsidRDefault="000664A4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701" w:type="dxa"/>
          </w:tcPr>
          <w:p w:rsidR="000F4D48" w:rsidRPr="008C7BF4" w:rsidRDefault="00A11F17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F4D48" w:rsidRPr="008C7BF4" w:rsidTr="00F13AF2">
        <w:tc>
          <w:tcPr>
            <w:tcW w:w="2836" w:type="dxa"/>
            <w:gridSpan w:val="2"/>
            <w:vMerge w:val="restart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</w:tcPr>
          <w:p w:rsidR="000F4D48" w:rsidRPr="008C7BF4" w:rsidRDefault="000F4D48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0F4D48" w:rsidRPr="008C7BF4" w:rsidRDefault="00A11F17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F4D48" w:rsidRPr="008C7BF4" w:rsidTr="00F13AF2">
        <w:tc>
          <w:tcPr>
            <w:tcW w:w="2836" w:type="dxa"/>
            <w:gridSpan w:val="2"/>
            <w:vMerge/>
          </w:tcPr>
          <w:p w:rsidR="000F4D48" w:rsidRPr="008C7BF4" w:rsidRDefault="000F4D48" w:rsidP="007E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F4D48" w:rsidRPr="008C7BF4" w:rsidRDefault="000F4D48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</w:tr>
      <w:tr w:rsidR="000F4D48" w:rsidRPr="008C7BF4" w:rsidTr="00F13AF2">
        <w:tc>
          <w:tcPr>
            <w:tcW w:w="5387" w:type="dxa"/>
            <w:gridSpan w:val="3"/>
          </w:tcPr>
          <w:p w:rsidR="000F4D48" w:rsidRPr="008C7BF4" w:rsidRDefault="000F4D48" w:rsidP="007E4B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59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418" w:type="dxa"/>
          </w:tcPr>
          <w:p w:rsidR="000F4D48" w:rsidRPr="008C7BF4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701" w:type="dxa"/>
          </w:tcPr>
          <w:p w:rsidR="000F4D48" w:rsidRPr="008C7BF4" w:rsidRDefault="000664A4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</w:tr>
      <w:tr w:rsidR="000664A4" w:rsidRPr="008C7BF4" w:rsidTr="00F13AF2">
        <w:tc>
          <w:tcPr>
            <w:tcW w:w="5387" w:type="dxa"/>
            <w:gridSpan w:val="3"/>
          </w:tcPr>
          <w:p w:rsidR="000664A4" w:rsidRPr="000664A4" w:rsidRDefault="000664A4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0664A4">
              <w:rPr>
                <w:rFonts w:ascii="Times New Roman" w:hAnsi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</w:tcPr>
          <w:p w:rsidR="000664A4" w:rsidRDefault="000664A4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:rsidR="000664A4" w:rsidRDefault="000664A4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</w:tcPr>
          <w:p w:rsidR="000664A4" w:rsidRDefault="000664A4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0664A4" w:rsidRPr="008C7BF4" w:rsidTr="00F13AF2">
        <w:tc>
          <w:tcPr>
            <w:tcW w:w="5387" w:type="dxa"/>
            <w:gridSpan w:val="3"/>
          </w:tcPr>
          <w:p w:rsidR="000664A4" w:rsidRPr="000664A4" w:rsidRDefault="000664A4" w:rsidP="007E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недели</w:t>
            </w:r>
          </w:p>
        </w:tc>
        <w:tc>
          <w:tcPr>
            <w:tcW w:w="1559" w:type="dxa"/>
          </w:tcPr>
          <w:p w:rsidR="000664A4" w:rsidRDefault="000664A4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418" w:type="dxa"/>
          </w:tcPr>
          <w:p w:rsidR="000664A4" w:rsidRDefault="000664A4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701" w:type="dxa"/>
          </w:tcPr>
          <w:p w:rsidR="000664A4" w:rsidRDefault="000664A4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0664A4" w:rsidRPr="008C7BF4" w:rsidTr="00F13AF2">
        <w:tc>
          <w:tcPr>
            <w:tcW w:w="5387" w:type="dxa"/>
            <w:gridSpan w:val="3"/>
          </w:tcPr>
          <w:p w:rsidR="000664A4" w:rsidRDefault="000664A4" w:rsidP="007E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559" w:type="dxa"/>
          </w:tcPr>
          <w:p w:rsidR="000664A4" w:rsidRDefault="000664A4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1122</w:t>
            </w:r>
          </w:p>
        </w:tc>
        <w:tc>
          <w:tcPr>
            <w:tcW w:w="1418" w:type="dxa"/>
          </w:tcPr>
          <w:p w:rsidR="000664A4" w:rsidRDefault="000664A4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1122</w:t>
            </w:r>
          </w:p>
        </w:tc>
        <w:tc>
          <w:tcPr>
            <w:tcW w:w="1701" w:type="dxa"/>
          </w:tcPr>
          <w:p w:rsidR="000664A4" w:rsidRDefault="000664A4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2244</w:t>
            </w:r>
          </w:p>
        </w:tc>
      </w:tr>
      <w:tr w:rsidR="000F4D48" w:rsidRPr="008C7BF4" w:rsidTr="00F13AF2">
        <w:tc>
          <w:tcPr>
            <w:tcW w:w="5387" w:type="dxa"/>
            <w:gridSpan w:val="3"/>
          </w:tcPr>
          <w:p w:rsidR="000F4D48" w:rsidRPr="000664A4" w:rsidRDefault="000664A4" w:rsidP="00066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4"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недельная нагрузка (при 5-дневной неделе) в соответствии с действующими санитарными правилами и нормами </w:t>
            </w:r>
          </w:p>
        </w:tc>
        <w:tc>
          <w:tcPr>
            <w:tcW w:w="1559" w:type="dxa"/>
          </w:tcPr>
          <w:p w:rsidR="000F4D48" w:rsidRPr="00F02E5A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E5A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418" w:type="dxa"/>
          </w:tcPr>
          <w:p w:rsidR="000F4D48" w:rsidRPr="00F02E5A" w:rsidRDefault="000F4D4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E5A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701" w:type="dxa"/>
          </w:tcPr>
          <w:p w:rsidR="000F4D48" w:rsidRPr="00F96D17" w:rsidRDefault="000664A4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</w:tbl>
    <w:p w:rsidR="0048494C" w:rsidRDefault="0048494C" w:rsidP="0048494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8494C" w:rsidRDefault="0048494C" w:rsidP="0048494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8494C" w:rsidRDefault="0048494C" w:rsidP="0048494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90743" w:rsidRDefault="00490743" w:rsidP="00490743">
      <w:pPr>
        <w:tabs>
          <w:tab w:val="left" w:pos="20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90743" w:rsidRDefault="00490743" w:rsidP="00490743">
      <w:pPr>
        <w:tabs>
          <w:tab w:val="left" w:pos="20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1F17" w:rsidRDefault="00A11F17" w:rsidP="00490743">
      <w:pPr>
        <w:tabs>
          <w:tab w:val="left" w:pos="20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1F17" w:rsidRDefault="00A11F17" w:rsidP="00A11F17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lastRenderedPageBreak/>
        <w:t>УЧЕБНЫЙ ПЛАН</w:t>
      </w:r>
    </w:p>
    <w:p w:rsidR="00A11F17" w:rsidRPr="008C7BF4" w:rsidRDefault="00A11F17" w:rsidP="00A11F17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с русским языком обучения</w:t>
      </w:r>
    </w:p>
    <w:p w:rsidR="00A11F17" w:rsidRPr="008C7BF4" w:rsidRDefault="00A11F17" w:rsidP="00A11F17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(5-дневная учебная неделя)</w:t>
      </w:r>
    </w:p>
    <w:p w:rsidR="00A11F17" w:rsidRPr="008C7BF4" w:rsidRDefault="00A11F17" w:rsidP="00A11F1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годовая сетка  часов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2376"/>
        <w:gridCol w:w="1735"/>
        <w:gridCol w:w="1559"/>
        <w:gridCol w:w="1701"/>
      </w:tblGrid>
      <w:tr w:rsidR="00A11F17" w:rsidRPr="008C7BF4" w:rsidTr="00F13AF2">
        <w:tc>
          <w:tcPr>
            <w:tcW w:w="2694" w:type="dxa"/>
            <w:gridSpan w:val="2"/>
            <w:vMerge w:val="restart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376" w:type="dxa"/>
            <w:vMerge w:val="restart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3294" w:type="dxa"/>
            <w:gridSpan w:val="2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4D48">
              <w:rPr>
                <w:rFonts w:ascii="Times New Roman" w:hAnsi="Times New Roman"/>
                <w:b/>
              </w:rPr>
              <w:t>Количество часов в неделю по классам</w:t>
            </w:r>
          </w:p>
        </w:tc>
        <w:tc>
          <w:tcPr>
            <w:tcW w:w="1701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A11F17" w:rsidRPr="008C7BF4" w:rsidTr="00F13AF2">
        <w:tc>
          <w:tcPr>
            <w:tcW w:w="2694" w:type="dxa"/>
            <w:gridSpan w:val="2"/>
            <w:vMerge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6" w:type="dxa"/>
            <w:vMerge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9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  <w:vMerge w:val="restart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1F17" w:rsidRPr="008C7BF4" w:rsidTr="00F13AF2">
        <w:tc>
          <w:tcPr>
            <w:tcW w:w="2694" w:type="dxa"/>
            <w:gridSpan w:val="2"/>
            <w:vMerge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6" w:type="dxa"/>
          </w:tcPr>
          <w:p w:rsidR="00A11F17" w:rsidRPr="008C7BF4" w:rsidRDefault="00A11F17" w:rsidP="000350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1735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1F17" w:rsidRPr="008C7BF4" w:rsidTr="00F13AF2">
        <w:tc>
          <w:tcPr>
            <w:tcW w:w="2694" w:type="dxa"/>
            <w:gridSpan w:val="2"/>
            <w:vMerge w:val="restart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376" w:type="dxa"/>
          </w:tcPr>
          <w:p w:rsidR="00A11F17" w:rsidRPr="008C7BF4" w:rsidRDefault="00A11F17" w:rsidP="000350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35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559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</w:tcPr>
          <w:p w:rsidR="00A11F17" w:rsidRPr="008C7BF4" w:rsidRDefault="00A11F17" w:rsidP="00035056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A11F17" w:rsidRPr="008C7BF4" w:rsidTr="00F13AF2">
        <w:tc>
          <w:tcPr>
            <w:tcW w:w="2694" w:type="dxa"/>
            <w:gridSpan w:val="2"/>
            <w:vMerge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A11F17" w:rsidRPr="008C7BF4" w:rsidRDefault="00A11F17" w:rsidP="000350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735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 w:rsidR="00A11F17" w:rsidRPr="008C7BF4" w:rsidTr="00F13AF2">
        <w:trPr>
          <w:trHeight w:val="315"/>
        </w:trPr>
        <w:tc>
          <w:tcPr>
            <w:tcW w:w="2694" w:type="dxa"/>
            <w:gridSpan w:val="2"/>
            <w:vMerge w:val="restart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376" w:type="dxa"/>
          </w:tcPr>
          <w:p w:rsidR="00A11F17" w:rsidRPr="008C7BF4" w:rsidRDefault="00A11F17" w:rsidP="00035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</w:t>
            </w:r>
            <w:proofErr w:type="spellStart"/>
            <w:r>
              <w:rPr>
                <w:rFonts w:ascii="Times New Roman" w:hAnsi="Times New Roman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35" w:type="dxa"/>
          </w:tcPr>
          <w:p w:rsidR="00A11F17" w:rsidRPr="00F02E5A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16</w:t>
            </w:r>
          </w:p>
        </w:tc>
        <w:tc>
          <w:tcPr>
            <w:tcW w:w="1559" w:type="dxa"/>
          </w:tcPr>
          <w:p w:rsidR="00A11F17" w:rsidRPr="00F02E5A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17</w:t>
            </w:r>
          </w:p>
        </w:tc>
        <w:tc>
          <w:tcPr>
            <w:tcW w:w="1701" w:type="dxa"/>
          </w:tcPr>
          <w:p w:rsidR="00A11F17" w:rsidRPr="00F02E5A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33</w:t>
            </w:r>
          </w:p>
        </w:tc>
      </w:tr>
      <w:tr w:rsidR="00A11F17" w:rsidRPr="008C7BF4" w:rsidTr="00F13AF2">
        <w:trPr>
          <w:trHeight w:val="180"/>
        </w:trPr>
        <w:tc>
          <w:tcPr>
            <w:tcW w:w="2694" w:type="dxa"/>
            <w:gridSpan w:val="2"/>
            <w:vMerge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A11F17" w:rsidRPr="008C7BF4" w:rsidRDefault="00A11F17" w:rsidP="00035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русский)</w:t>
            </w:r>
          </w:p>
        </w:tc>
        <w:tc>
          <w:tcPr>
            <w:tcW w:w="1735" w:type="dxa"/>
          </w:tcPr>
          <w:p w:rsidR="00A11F17" w:rsidRPr="00F02E5A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16</w:t>
            </w:r>
          </w:p>
        </w:tc>
        <w:tc>
          <w:tcPr>
            <w:tcW w:w="1559" w:type="dxa"/>
          </w:tcPr>
          <w:p w:rsidR="00A11F17" w:rsidRPr="00F02E5A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17</w:t>
            </w:r>
          </w:p>
        </w:tc>
        <w:tc>
          <w:tcPr>
            <w:tcW w:w="1701" w:type="dxa"/>
          </w:tcPr>
          <w:p w:rsidR="00A11F17" w:rsidRPr="00F02E5A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33</w:t>
            </w:r>
          </w:p>
        </w:tc>
      </w:tr>
      <w:tr w:rsidR="00A11F17" w:rsidRPr="008C7BF4" w:rsidTr="00F13AF2">
        <w:trPr>
          <w:trHeight w:val="270"/>
        </w:trPr>
        <w:tc>
          <w:tcPr>
            <w:tcW w:w="2694" w:type="dxa"/>
            <w:gridSpan w:val="2"/>
            <w:vMerge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A11F17" w:rsidRPr="008C7BF4" w:rsidRDefault="00A11F17" w:rsidP="000350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Родная литература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крымскотатарская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35" w:type="dxa"/>
          </w:tcPr>
          <w:p w:rsidR="00A11F17" w:rsidRPr="00F02E5A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17</w:t>
            </w:r>
          </w:p>
        </w:tc>
        <w:tc>
          <w:tcPr>
            <w:tcW w:w="1559" w:type="dxa"/>
          </w:tcPr>
          <w:p w:rsidR="00A11F17" w:rsidRPr="00F02E5A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701" w:type="dxa"/>
          </w:tcPr>
          <w:p w:rsidR="00A11F17" w:rsidRPr="00F02E5A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17</w:t>
            </w:r>
          </w:p>
        </w:tc>
      </w:tr>
      <w:tr w:rsidR="00A11F17" w:rsidRPr="008C7BF4" w:rsidTr="00F13AF2">
        <w:trPr>
          <w:trHeight w:val="240"/>
        </w:trPr>
        <w:tc>
          <w:tcPr>
            <w:tcW w:w="2694" w:type="dxa"/>
            <w:gridSpan w:val="2"/>
            <w:vMerge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A11F17" w:rsidRPr="008C7BF4" w:rsidRDefault="00A11F17" w:rsidP="00035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1735" w:type="dxa"/>
          </w:tcPr>
          <w:p w:rsidR="00A11F17" w:rsidRPr="00F02E5A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17</w:t>
            </w:r>
          </w:p>
        </w:tc>
        <w:tc>
          <w:tcPr>
            <w:tcW w:w="1559" w:type="dxa"/>
          </w:tcPr>
          <w:p w:rsidR="00A11F17" w:rsidRPr="00F02E5A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701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A11F17" w:rsidRPr="008C7BF4" w:rsidTr="00F13AF2">
        <w:trPr>
          <w:trHeight w:val="516"/>
        </w:trPr>
        <w:tc>
          <w:tcPr>
            <w:tcW w:w="2694" w:type="dxa"/>
            <w:gridSpan w:val="2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376" w:type="dxa"/>
          </w:tcPr>
          <w:p w:rsidR="00A11F17" w:rsidRPr="008C7BF4" w:rsidRDefault="00A11F17" w:rsidP="000350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1735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559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F13AF2" w:rsidRPr="008C7BF4" w:rsidTr="00F13AF2">
        <w:tc>
          <w:tcPr>
            <w:tcW w:w="1560" w:type="dxa"/>
            <w:vMerge w:val="restart"/>
          </w:tcPr>
          <w:p w:rsidR="00F13AF2" w:rsidRDefault="00F13AF2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Математика и</w:t>
            </w:r>
          </w:p>
          <w:p w:rsidR="00F13AF2" w:rsidRPr="008C7BF4" w:rsidRDefault="00F13AF2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34" w:type="dxa"/>
            <w:vMerge w:val="restart"/>
            <w:textDirection w:val="btLr"/>
          </w:tcPr>
          <w:p w:rsidR="00F13AF2" w:rsidRPr="008C7BF4" w:rsidRDefault="00F13AF2" w:rsidP="00F13A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76" w:type="dxa"/>
          </w:tcPr>
          <w:p w:rsidR="00F13AF2" w:rsidRPr="008C7BF4" w:rsidRDefault="00F13AF2" w:rsidP="00035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735" w:type="dxa"/>
          </w:tcPr>
          <w:p w:rsidR="00F13AF2" w:rsidRPr="008C7BF4" w:rsidRDefault="00F13AF2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559" w:type="dxa"/>
          </w:tcPr>
          <w:p w:rsidR="00F13AF2" w:rsidRPr="008C7BF4" w:rsidRDefault="00F13AF2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</w:tcPr>
          <w:p w:rsidR="00F13AF2" w:rsidRPr="008C7BF4" w:rsidRDefault="00F13AF2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F13AF2" w:rsidRPr="008C7BF4" w:rsidTr="00F13AF2">
        <w:tc>
          <w:tcPr>
            <w:tcW w:w="1560" w:type="dxa"/>
            <w:vMerge/>
          </w:tcPr>
          <w:p w:rsidR="00F13AF2" w:rsidRPr="008C7BF4" w:rsidRDefault="00F13AF2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13AF2" w:rsidRPr="008C7BF4" w:rsidRDefault="00F13AF2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F13AF2" w:rsidRPr="008C7BF4" w:rsidRDefault="00F13AF2" w:rsidP="00035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735" w:type="dxa"/>
          </w:tcPr>
          <w:p w:rsidR="00F13AF2" w:rsidRPr="008C7BF4" w:rsidRDefault="00F13AF2" w:rsidP="00A11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</w:tcPr>
          <w:p w:rsidR="00F13AF2" w:rsidRPr="008C7BF4" w:rsidRDefault="00F13AF2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</w:tcPr>
          <w:p w:rsidR="00F13AF2" w:rsidRPr="008C7BF4" w:rsidRDefault="00F13AF2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F13AF2" w:rsidRPr="008C7BF4" w:rsidTr="00F13AF2">
        <w:tc>
          <w:tcPr>
            <w:tcW w:w="1560" w:type="dxa"/>
            <w:vMerge/>
          </w:tcPr>
          <w:p w:rsidR="00F13AF2" w:rsidRPr="008C7BF4" w:rsidRDefault="00F13AF2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13AF2" w:rsidRPr="008C7BF4" w:rsidRDefault="00F13AF2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F13AF2" w:rsidRPr="008C7BF4" w:rsidRDefault="00F13AF2" w:rsidP="00035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1735" w:type="dxa"/>
          </w:tcPr>
          <w:p w:rsidR="00F13AF2" w:rsidRPr="008C7BF4" w:rsidRDefault="00F13AF2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</w:tcPr>
          <w:p w:rsidR="00F13AF2" w:rsidRPr="008C7BF4" w:rsidRDefault="00F13AF2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</w:tcPr>
          <w:p w:rsidR="00F13AF2" w:rsidRPr="008C7BF4" w:rsidRDefault="00F13AF2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F13AF2" w:rsidRPr="008C7BF4" w:rsidTr="00F13AF2">
        <w:trPr>
          <w:trHeight w:val="70"/>
        </w:trPr>
        <w:tc>
          <w:tcPr>
            <w:tcW w:w="1560" w:type="dxa"/>
            <w:vMerge/>
          </w:tcPr>
          <w:p w:rsidR="00F13AF2" w:rsidRPr="008C7BF4" w:rsidRDefault="00F13AF2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13AF2" w:rsidRPr="008C7BF4" w:rsidRDefault="00F13AF2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F13AF2" w:rsidRPr="008C7BF4" w:rsidRDefault="00F13AF2" w:rsidP="00035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735" w:type="dxa"/>
          </w:tcPr>
          <w:p w:rsidR="00F13AF2" w:rsidRPr="008C7BF4" w:rsidRDefault="00F13AF2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</w:tcPr>
          <w:p w:rsidR="00F13AF2" w:rsidRPr="008C7BF4" w:rsidRDefault="00F13AF2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</w:tcPr>
          <w:p w:rsidR="00F13AF2" w:rsidRPr="008C7BF4" w:rsidRDefault="00F13AF2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A11F17" w:rsidRPr="008C7BF4" w:rsidTr="00F13AF2">
        <w:tc>
          <w:tcPr>
            <w:tcW w:w="2694" w:type="dxa"/>
            <w:gridSpan w:val="2"/>
            <w:vMerge w:val="restart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376" w:type="dxa"/>
          </w:tcPr>
          <w:p w:rsidR="00A11F17" w:rsidRPr="008C7BF4" w:rsidRDefault="00A11F17" w:rsidP="00035056">
            <w:pPr>
              <w:spacing w:after="0" w:line="240" w:lineRule="auto"/>
              <w:rPr>
                <w:rFonts w:ascii="Times New Roman" w:hAnsi="Times New Roman"/>
              </w:rPr>
            </w:pPr>
            <w:r w:rsidRPr="00900C92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735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</w:tr>
      <w:tr w:rsidR="00A11F17" w:rsidRPr="008C7BF4" w:rsidTr="00F13AF2">
        <w:tc>
          <w:tcPr>
            <w:tcW w:w="2694" w:type="dxa"/>
            <w:gridSpan w:val="2"/>
            <w:vMerge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A11F17" w:rsidRPr="008C7BF4" w:rsidRDefault="00A11F17" w:rsidP="000350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735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A11F17" w:rsidRPr="008C7BF4" w:rsidTr="00F13AF2">
        <w:tc>
          <w:tcPr>
            <w:tcW w:w="2694" w:type="dxa"/>
            <w:gridSpan w:val="2"/>
            <w:vMerge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A11F17" w:rsidRPr="008C7BF4" w:rsidRDefault="00A11F17" w:rsidP="000350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735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</w:tcPr>
          <w:p w:rsidR="00A11F17" w:rsidRPr="008C7BF4" w:rsidRDefault="00EC2B7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A11F17" w:rsidRPr="008C7BF4" w:rsidTr="00F13AF2">
        <w:tc>
          <w:tcPr>
            <w:tcW w:w="2694" w:type="dxa"/>
            <w:gridSpan w:val="2"/>
            <w:vMerge w:val="restart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7BF4">
              <w:rPr>
                <w:rFonts w:ascii="Times New Roman" w:hAnsi="Times New Roman"/>
              </w:rPr>
              <w:t>Естественно-научные</w:t>
            </w:r>
            <w:proofErr w:type="gramEnd"/>
            <w:r w:rsidRPr="008C7BF4"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2376" w:type="dxa"/>
          </w:tcPr>
          <w:p w:rsidR="00A11F17" w:rsidRPr="008C7BF4" w:rsidRDefault="00A11F17" w:rsidP="000350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735" w:type="dxa"/>
          </w:tcPr>
          <w:p w:rsidR="00A11F17" w:rsidRPr="008C7BF4" w:rsidRDefault="00EC2B7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</w:tcPr>
          <w:p w:rsidR="00A11F17" w:rsidRPr="008C7BF4" w:rsidRDefault="00EC2B7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</w:tcPr>
          <w:p w:rsidR="00A11F17" w:rsidRPr="008C7BF4" w:rsidRDefault="00EC2B7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 w:rsidR="00A11F17" w:rsidRPr="008C7BF4" w:rsidTr="00F13AF2">
        <w:tc>
          <w:tcPr>
            <w:tcW w:w="2694" w:type="dxa"/>
            <w:gridSpan w:val="2"/>
            <w:vMerge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A11F17" w:rsidRPr="008C7BF4" w:rsidRDefault="00A11F17" w:rsidP="000350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735" w:type="dxa"/>
          </w:tcPr>
          <w:p w:rsidR="00A11F17" w:rsidRPr="008C7BF4" w:rsidRDefault="00EC2B7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</w:tcPr>
          <w:p w:rsidR="00A11F17" w:rsidRPr="008C7BF4" w:rsidRDefault="00EC2B7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</w:tcPr>
          <w:p w:rsidR="00A11F17" w:rsidRPr="008C7BF4" w:rsidRDefault="00EC2B7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A11F17" w:rsidRPr="008C7BF4" w:rsidTr="00F13AF2">
        <w:tc>
          <w:tcPr>
            <w:tcW w:w="2694" w:type="dxa"/>
            <w:gridSpan w:val="2"/>
            <w:vMerge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A11F17" w:rsidRPr="008C7BF4" w:rsidRDefault="00A11F17" w:rsidP="000350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735" w:type="dxa"/>
          </w:tcPr>
          <w:p w:rsidR="00A11F17" w:rsidRPr="008C7BF4" w:rsidRDefault="00EC2B7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</w:tcPr>
          <w:p w:rsidR="00A11F17" w:rsidRPr="008C7BF4" w:rsidRDefault="00EC2B7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</w:tcPr>
          <w:p w:rsidR="00A11F17" w:rsidRPr="008C7BF4" w:rsidRDefault="00EC2B7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A11F17" w:rsidRPr="008C7BF4" w:rsidTr="00F13AF2">
        <w:tc>
          <w:tcPr>
            <w:tcW w:w="2694" w:type="dxa"/>
            <w:gridSpan w:val="2"/>
            <w:vMerge w:val="restart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376" w:type="dxa"/>
          </w:tcPr>
          <w:p w:rsidR="00A11F17" w:rsidRPr="008C7BF4" w:rsidRDefault="00A11F17" w:rsidP="000350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735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1F17" w:rsidRPr="008C7BF4" w:rsidTr="00F13AF2">
        <w:tc>
          <w:tcPr>
            <w:tcW w:w="2694" w:type="dxa"/>
            <w:gridSpan w:val="2"/>
            <w:vMerge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A11F17" w:rsidRPr="008C7BF4" w:rsidRDefault="00A11F17" w:rsidP="000350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735" w:type="dxa"/>
          </w:tcPr>
          <w:p w:rsidR="00A11F17" w:rsidRPr="008C7BF4" w:rsidRDefault="00EC2B7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11F17" w:rsidRPr="008C7BF4" w:rsidRDefault="00EC2B7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A11F17" w:rsidRPr="008C7BF4" w:rsidTr="00F13AF2">
        <w:tc>
          <w:tcPr>
            <w:tcW w:w="2694" w:type="dxa"/>
            <w:gridSpan w:val="2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376" w:type="dxa"/>
          </w:tcPr>
          <w:p w:rsidR="00A11F17" w:rsidRPr="008C7BF4" w:rsidRDefault="00A11F17" w:rsidP="000350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735" w:type="dxa"/>
          </w:tcPr>
          <w:p w:rsidR="00A11F17" w:rsidRPr="008C7BF4" w:rsidRDefault="00EC2B7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</w:tcPr>
          <w:p w:rsidR="00A11F17" w:rsidRPr="008C7BF4" w:rsidRDefault="00EC2B7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</w:tcPr>
          <w:p w:rsidR="00A11F17" w:rsidRPr="008C7BF4" w:rsidRDefault="00EC2B7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A11F17" w:rsidRPr="008C7BF4" w:rsidTr="00F13AF2">
        <w:tc>
          <w:tcPr>
            <w:tcW w:w="2694" w:type="dxa"/>
            <w:gridSpan w:val="2"/>
            <w:vMerge w:val="restart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376" w:type="dxa"/>
          </w:tcPr>
          <w:p w:rsidR="00A11F17" w:rsidRPr="008C7BF4" w:rsidRDefault="00A11F17" w:rsidP="000350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35" w:type="dxa"/>
          </w:tcPr>
          <w:p w:rsidR="00A11F17" w:rsidRPr="008C7BF4" w:rsidRDefault="00EC2B7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</w:tcPr>
          <w:p w:rsidR="00A11F17" w:rsidRPr="008C7BF4" w:rsidRDefault="00EC2B7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</w:tcPr>
          <w:p w:rsidR="00A11F17" w:rsidRPr="008C7BF4" w:rsidRDefault="00EC2B7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A11F17" w:rsidRPr="008C7BF4" w:rsidTr="00F13AF2">
        <w:tc>
          <w:tcPr>
            <w:tcW w:w="2694" w:type="dxa"/>
            <w:gridSpan w:val="2"/>
            <w:vMerge/>
          </w:tcPr>
          <w:p w:rsidR="00A11F17" w:rsidRPr="008C7BF4" w:rsidRDefault="00A11F17" w:rsidP="000350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A11F17" w:rsidRPr="008C7BF4" w:rsidRDefault="00A11F17" w:rsidP="000350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735" w:type="dxa"/>
          </w:tcPr>
          <w:p w:rsidR="00A11F17" w:rsidRPr="008C7BF4" w:rsidRDefault="00EC2B7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</w:tcPr>
          <w:p w:rsidR="00A11F17" w:rsidRPr="008C7BF4" w:rsidRDefault="00EC2B7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</w:tcPr>
          <w:p w:rsidR="00A11F17" w:rsidRPr="008C7BF4" w:rsidRDefault="00EC2B75" w:rsidP="0003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A11F17" w:rsidRPr="008C7BF4" w:rsidTr="00035056">
        <w:tc>
          <w:tcPr>
            <w:tcW w:w="5070" w:type="dxa"/>
            <w:gridSpan w:val="3"/>
          </w:tcPr>
          <w:p w:rsidR="00A11F17" w:rsidRPr="008C7BF4" w:rsidRDefault="00A11F17" w:rsidP="00035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35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559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701" w:type="dxa"/>
          </w:tcPr>
          <w:p w:rsidR="00A11F17" w:rsidRPr="008C7BF4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</w:tr>
      <w:tr w:rsidR="00A11F17" w:rsidRPr="008C7BF4" w:rsidTr="00035056">
        <w:tc>
          <w:tcPr>
            <w:tcW w:w="5070" w:type="dxa"/>
            <w:gridSpan w:val="3"/>
          </w:tcPr>
          <w:p w:rsidR="00A11F17" w:rsidRPr="000664A4" w:rsidRDefault="00A11F17" w:rsidP="00035056">
            <w:pPr>
              <w:spacing w:after="0" w:line="240" w:lineRule="auto"/>
              <w:rPr>
                <w:rFonts w:ascii="Times New Roman" w:hAnsi="Times New Roman"/>
              </w:rPr>
            </w:pPr>
            <w:r w:rsidRPr="000664A4">
              <w:rPr>
                <w:rFonts w:ascii="Times New Roman" w:hAnsi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735" w:type="dxa"/>
          </w:tcPr>
          <w:p w:rsidR="00A11F17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</w:tcPr>
          <w:p w:rsidR="00A11F17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</w:tcPr>
          <w:p w:rsidR="00A11F17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A11F17" w:rsidRPr="008C7BF4" w:rsidTr="00035056">
        <w:tc>
          <w:tcPr>
            <w:tcW w:w="5070" w:type="dxa"/>
            <w:gridSpan w:val="3"/>
          </w:tcPr>
          <w:p w:rsidR="00A11F17" w:rsidRPr="000664A4" w:rsidRDefault="00A11F17" w:rsidP="00035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недели</w:t>
            </w:r>
          </w:p>
        </w:tc>
        <w:tc>
          <w:tcPr>
            <w:tcW w:w="1735" w:type="dxa"/>
          </w:tcPr>
          <w:p w:rsidR="00A11F17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59" w:type="dxa"/>
          </w:tcPr>
          <w:p w:rsidR="00A11F17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701" w:type="dxa"/>
          </w:tcPr>
          <w:p w:rsidR="00A11F17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A11F17" w:rsidRPr="008C7BF4" w:rsidTr="00035056">
        <w:tc>
          <w:tcPr>
            <w:tcW w:w="5070" w:type="dxa"/>
            <w:gridSpan w:val="3"/>
          </w:tcPr>
          <w:p w:rsidR="00A11F17" w:rsidRDefault="00A11F17" w:rsidP="00035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735" w:type="dxa"/>
          </w:tcPr>
          <w:p w:rsidR="00A11F17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1122</w:t>
            </w:r>
          </w:p>
        </w:tc>
        <w:tc>
          <w:tcPr>
            <w:tcW w:w="1559" w:type="dxa"/>
          </w:tcPr>
          <w:p w:rsidR="00A11F17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1122</w:t>
            </w:r>
          </w:p>
        </w:tc>
        <w:tc>
          <w:tcPr>
            <w:tcW w:w="1701" w:type="dxa"/>
          </w:tcPr>
          <w:p w:rsidR="00A11F17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2244</w:t>
            </w:r>
          </w:p>
        </w:tc>
      </w:tr>
      <w:tr w:rsidR="00A11F17" w:rsidRPr="008C7BF4" w:rsidTr="00035056">
        <w:tc>
          <w:tcPr>
            <w:tcW w:w="5070" w:type="dxa"/>
            <w:gridSpan w:val="3"/>
          </w:tcPr>
          <w:p w:rsidR="00A11F17" w:rsidRPr="000664A4" w:rsidRDefault="00A11F17" w:rsidP="00035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4"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недельная нагрузка (при 5-дневной неделе) в соответствии с действующими санитарными правилами и нормами </w:t>
            </w:r>
          </w:p>
        </w:tc>
        <w:tc>
          <w:tcPr>
            <w:tcW w:w="1735" w:type="dxa"/>
          </w:tcPr>
          <w:p w:rsidR="00A11F17" w:rsidRPr="00F02E5A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E5A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559" w:type="dxa"/>
          </w:tcPr>
          <w:p w:rsidR="00A11F17" w:rsidRPr="00F02E5A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E5A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701" w:type="dxa"/>
          </w:tcPr>
          <w:p w:rsidR="00A11F17" w:rsidRPr="00F96D17" w:rsidRDefault="00A11F17" w:rsidP="00035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</w:tbl>
    <w:p w:rsidR="00A11F17" w:rsidRDefault="00A11F17" w:rsidP="00A11F1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11F17" w:rsidRDefault="00A11F17" w:rsidP="00A11F1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11F17" w:rsidRDefault="00A11F17" w:rsidP="00490743">
      <w:pPr>
        <w:tabs>
          <w:tab w:val="left" w:pos="20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7201" w:rsidRDefault="007C2AE0"/>
    <w:sectPr w:rsidR="00C0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A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34F1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03D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A2"/>
    <w:rsid w:val="000664A4"/>
    <w:rsid w:val="000F4D48"/>
    <w:rsid w:val="00457FA2"/>
    <w:rsid w:val="0048494C"/>
    <w:rsid w:val="00490743"/>
    <w:rsid w:val="0070651E"/>
    <w:rsid w:val="007C2AE0"/>
    <w:rsid w:val="009225A0"/>
    <w:rsid w:val="00A11F17"/>
    <w:rsid w:val="00B9498F"/>
    <w:rsid w:val="00E378A5"/>
    <w:rsid w:val="00EC2B75"/>
    <w:rsid w:val="00F1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743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99"/>
    <w:qFormat/>
    <w:rsid w:val="00490743"/>
    <w:pPr>
      <w:ind w:left="720"/>
      <w:contextualSpacing/>
    </w:pPr>
    <w:rPr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49074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90743"/>
    <w:pPr>
      <w:widowControl w:val="0"/>
      <w:shd w:val="clear" w:color="auto" w:fill="FFFFFF"/>
      <w:spacing w:after="0" w:line="317" w:lineRule="exact"/>
      <w:ind w:hanging="2120"/>
      <w:jc w:val="both"/>
    </w:pPr>
    <w:rPr>
      <w:rFonts w:ascii="Times New Roman" w:eastAsiaTheme="minorHAnsi" w:hAnsi="Times New Roman"/>
      <w:lang w:eastAsia="en-US"/>
    </w:rPr>
  </w:style>
  <w:style w:type="character" w:customStyle="1" w:styleId="a5">
    <w:name w:val="Подпись к таблице_"/>
    <w:basedOn w:val="a0"/>
    <w:link w:val="a6"/>
    <w:uiPriority w:val="99"/>
    <w:locked/>
    <w:rsid w:val="00490743"/>
    <w:rPr>
      <w:rFonts w:ascii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490743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lang w:eastAsia="en-US"/>
    </w:rPr>
  </w:style>
  <w:style w:type="paragraph" w:styleId="a7">
    <w:name w:val="Body Text"/>
    <w:basedOn w:val="a"/>
    <w:link w:val="a8"/>
    <w:uiPriority w:val="1"/>
    <w:qFormat/>
    <w:rsid w:val="000F4D48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F4D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743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99"/>
    <w:qFormat/>
    <w:rsid w:val="00490743"/>
    <w:pPr>
      <w:ind w:left="720"/>
      <w:contextualSpacing/>
    </w:pPr>
    <w:rPr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49074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90743"/>
    <w:pPr>
      <w:widowControl w:val="0"/>
      <w:shd w:val="clear" w:color="auto" w:fill="FFFFFF"/>
      <w:spacing w:after="0" w:line="317" w:lineRule="exact"/>
      <w:ind w:hanging="2120"/>
      <w:jc w:val="both"/>
    </w:pPr>
    <w:rPr>
      <w:rFonts w:ascii="Times New Roman" w:eastAsiaTheme="minorHAnsi" w:hAnsi="Times New Roman"/>
      <w:lang w:eastAsia="en-US"/>
    </w:rPr>
  </w:style>
  <w:style w:type="character" w:customStyle="1" w:styleId="a5">
    <w:name w:val="Подпись к таблице_"/>
    <w:basedOn w:val="a0"/>
    <w:link w:val="a6"/>
    <w:uiPriority w:val="99"/>
    <w:locked/>
    <w:rsid w:val="00490743"/>
    <w:rPr>
      <w:rFonts w:ascii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490743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lang w:eastAsia="en-US"/>
    </w:rPr>
  </w:style>
  <w:style w:type="paragraph" w:styleId="a7">
    <w:name w:val="Body Text"/>
    <w:basedOn w:val="a"/>
    <w:link w:val="a8"/>
    <w:uiPriority w:val="1"/>
    <w:qFormat/>
    <w:rsid w:val="000F4D48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F4D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2023-07-25T19:37:00Z</dcterms:created>
  <dcterms:modified xsi:type="dcterms:W3CDTF">2023-10-18T21:04:00Z</dcterms:modified>
</cp:coreProperties>
</file>